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AF" w:rsidRDefault="003531AF" w:rsidP="00334B0E">
      <w:pPr>
        <w:pStyle w:val="BodyText"/>
        <w:tabs>
          <w:tab w:val="left" w:pos="284"/>
        </w:tabs>
      </w:pPr>
      <w:r>
        <w:t xml:space="preserve">                                              ŠUNS SOCIALIZACIJOS TEST</w:t>
      </w:r>
      <w:r w:rsidR="00F426A7">
        <w:t>AS</w:t>
      </w:r>
    </w:p>
    <w:p w:rsidR="003531AF" w:rsidRDefault="003531AF" w:rsidP="00334B0E">
      <w:pPr>
        <w:pStyle w:val="BodyText"/>
        <w:tabs>
          <w:tab w:val="left" w:pos="284"/>
        </w:tabs>
      </w:pPr>
    </w:p>
    <w:p w:rsidR="00334B0E" w:rsidRDefault="00334B0E" w:rsidP="00334B0E">
      <w:pPr>
        <w:pStyle w:val="BodyText"/>
        <w:tabs>
          <w:tab w:val="left" w:pos="284"/>
        </w:tabs>
      </w:pPr>
      <w:r>
        <w:t>Registracijos lentelė</w:t>
      </w:r>
      <w:r w:rsidR="003531AF">
        <w:t xml:space="preserve">  </w:t>
      </w:r>
    </w:p>
    <w:p w:rsidR="00334B0E" w:rsidRDefault="00334B0E" w:rsidP="00334B0E">
      <w:pPr>
        <w:pStyle w:val="BodyText"/>
        <w:tabs>
          <w:tab w:val="left" w:pos="284"/>
        </w:tabs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6939"/>
      </w:tblGrid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Šuns veislė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Šuns vardas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Šuns identifikacijos Nr.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*Šuns kilmės liudijimo Nr.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Savininko vardas ir pavardė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  <w:r>
              <w:t>Gyvenamosios vietos adresas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  <w:tr w:rsidR="00334B0E">
        <w:tc>
          <w:tcPr>
            <w:tcW w:w="3969" w:type="dxa"/>
          </w:tcPr>
          <w:p w:rsidR="00334B0E" w:rsidRDefault="00334B0E" w:rsidP="003531AF">
            <w:pPr>
              <w:pStyle w:val="BodyText"/>
              <w:tabs>
                <w:tab w:val="left" w:pos="284"/>
              </w:tabs>
            </w:pPr>
            <w:r>
              <w:t>Kontaktinis telefonas arba e</w:t>
            </w:r>
            <w:r w:rsidR="003531AF">
              <w:t>.</w:t>
            </w:r>
            <w:r>
              <w:t>paštas</w:t>
            </w:r>
          </w:p>
        </w:tc>
        <w:tc>
          <w:tcPr>
            <w:tcW w:w="6939" w:type="dxa"/>
          </w:tcPr>
          <w:p w:rsidR="00334B0E" w:rsidRDefault="00334B0E" w:rsidP="00334B0E">
            <w:pPr>
              <w:pStyle w:val="BodyText"/>
              <w:tabs>
                <w:tab w:val="left" w:pos="284"/>
              </w:tabs>
            </w:pPr>
          </w:p>
        </w:tc>
      </w:tr>
    </w:tbl>
    <w:p w:rsidR="00334B0E" w:rsidRPr="002E0F55" w:rsidRDefault="00334B0E" w:rsidP="00334B0E">
      <w:pPr>
        <w:pStyle w:val="BodyText"/>
        <w:tabs>
          <w:tab w:val="left" w:pos="284"/>
        </w:tabs>
      </w:pPr>
    </w:p>
    <w:p w:rsidR="00334B0E" w:rsidRPr="002E0F55" w:rsidRDefault="00334B0E" w:rsidP="00334B0E">
      <w:pPr>
        <w:pStyle w:val="BodyText"/>
        <w:tabs>
          <w:tab w:val="left" w:pos="3060"/>
        </w:tabs>
      </w:pPr>
    </w:p>
    <w:p w:rsidR="00334B0E" w:rsidRDefault="00334B0E" w:rsidP="00334B0E">
      <w:pPr>
        <w:pStyle w:val="BodyText"/>
        <w:tabs>
          <w:tab w:val="left" w:pos="3060"/>
        </w:tabs>
      </w:pPr>
      <w:r>
        <w:t>*</w:t>
      </w:r>
      <w:r w:rsidRPr="00356BCD">
        <w:t xml:space="preserve"> </w:t>
      </w:r>
      <w:r w:rsidR="003531AF">
        <w:t>N</w:t>
      </w:r>
      <w:r>
        <w:t>eveisli</w:t>
      </w:r>
      <w:r w:rsidR="003531AF">
        <w:t>ni</w:t>
      </w:r>
      <w:r>
        <w:t>ams šunims pažymėto laukelio pildyti nereikia</w:t>
      </w:r>
      <w:r w:rsidR="003531AF">
        <w:t>.</w:t>
      </w:r>
      <w:r>
        <w:t xml:space="preserve"> </w:t>
      </w:r>
    </w:p>
    <w:p w:rsidR="00334B0E" w:rsidRDefault="00334B0E" w:rsidP="00334B0E">
      <w:pPr>
        <w:pStyle w:val="BodyText"/>
        <w:tabs>
          <w:tab w:val="left" w:pos="3060"/>
        </w:tabs>
      </w:pPr>
    </w:p>
    <w:p w:rsidR="00334B0E" w:rsidRPr="003E5BED" w:rsidRDefault="00334B0E" w:rsidP="00334B0E">
      <w:pPr>
        <w:jc w:val="both"/>
        <w:rPr>
          <w:rFonts w:ascii="Arial" w:hAnsi="Arial" w:cs="Arial"/>
          <w:lang w:val="en-US"/>
        </w:rPr>
      </w:pPr>
      <w:r>
        <w:t xml:space="preserve">Registruojant šunį testui prašome siųsti užpildytą lentelę </w:t>
      </w:r>
      <w:r w:rsidR="003531AF">
        <w:t>e.pašt</w:t>
      </w:r>
      <w:r>
        <w:t xml:space="preserve">u </w:t>
      </w:r>
      <w:r w:rsidR="003E5BED">
        <w:rPr>
          <w:color w:val="0070C0"/>
        </w:rPr>
        <w:t>svietimas</w:t>
      </w:r>
      <w:r w:rsidR="003E5BED">
        <w:rPr>
          <w:color w:val="0070C0"/>
          <w:lang w:val="en-US"/>
        </w:rPr>
        <w:t>@kinologija.lt</w:t>
      </w:r>
    </w:p>
    <w:p w:rsidR="00334B0E" w:rsidRPr="002E0F55" w:rsidRDefault="00334B0E" w:rsidP="00334B0E">
      <w:pPr>
        <w:jc w:val="both"/>
        <w:rPr>
          <w:rFonts w:ascii="Arial" w:hAnsi="Arial" w:cs="Arial"/>
        </w:rPr>
      </w:pPr>
      <w:r w:rsidRPr="002E0F55">
        <w:rPr>
          <w:rFonts w:ascii="Arial" w:hAnsi="Arial" w:cs="Arial"/>
        </w:rPr>
        <w:t xml:space="preserve">                                                              </w:t>
      </w:r>
    </w:p>
    <w:p w:rsidR="00334B0E" w:rsidRPr="002E0F55" w:rsidRDefault="00334B0E" w:rsidP="00334B0E">
      <w:pPr>
        <w:jc w:val="both"/>
        <w:rPr>
          <w:rFonts w:ascii="Arial" w:hAnsi="Arial" w:cs="Arial"/>
        </w:rPr>
      </w:pPr>
    </w:p>
    <w:p w:rsidR="0023070F" w:rsidRDefault="0023070F"/>
    <w:sectPr w:rsidR="0023070F" w:rsidSect="00334B0E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characterSpacingControl w:val="doNotCompress"/>
  <w:compat/>
  <w:rsids>
    <w:rsidRoot w:val="00334B0E"/>
    <w:rsid w:val="000422EF"/>
    <w:rsid w:val="0009144C"/>
    <w:rsid w:val="001914EA"/>
    <w:rsid w:val="0023070F"/>
    <w:rsid w:val="00334B0E"/>
    <w:rsid w:val="003531AF"/>
    <w:rsid w:val="003E5BED"/>
    <w:rsid w:val="00407B26"/>
    <w:rsid w:val="0045190F"/>
    <w:rsid w:val="004C0B98"/>
    <w:rsid w:val="0051326E"/>
    <w:rsid w:val="0076138D"/>
    <w:rsid w:val="00783F5F"/>
    <w:rsid w:val="008263B2"/>
    <w:rsid w:val="009C60A9"/>
    <w:rsid w:val="00A5285D"/>
    <w:rsid w:val="00D27C52"/>
    <w:rsid w:val="00D35FE9"/>
    <w:rsid w:val="00D50017"/>
    <w:rsid w:val="00F4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0E"/>
    <w:rPr>
      <w:rFonts w:ascii="Times New Roman" w:eastAsia="Times New Roman" w:hAnsi="Times New Roman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334B0E"/>
    <w:pPr>
      <w:jc w:val="both"/>
    </w:pPr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334B0E"/>
    <w:rPr>
      <w:rFonts w:ascii="Arial" w:eastAsia="Times New Roman" w:hAnsi="Arial" w:cs="Arial"/>
      <w:noProof/>
      <w:sz w:val="24"/>
      <w:szCs w:val="24"/>
    </w:rPr>
  </w:style>
  <w:style w:type="character" w:styleId="Hyperlink">
    <w:name w:val="Hyperlink"/>
    <w:uiPriority w:val="99"/>
    <w:unhideWhenUsed/>
    <w:rsid w:val="00334B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Registracijos lentelė</vt:lpstr>
    </vt:vector>
  </TitlesOfParts>
  <Company>LKD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Registracijos lentelė</dc:title>
  <dc:creator>Ramune</dc:creator>
  <cp:lastModifiedBy>Kriste</cp:lastModifiedBy>
  <cp:revision>3</cp:revision>
  <dcterms:created xsi:type="dcterms:W3CDTF">2014-05-09T07:18:00Z</dcterms:created>
  <dcterms:modified xsi:type="dcterms:W3CDTF">2014-08-18T13:05:00Z</dcterms:modified>
</cp:coreProperties>
</file>